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F8" w:rsidRDefault="003B25F8">
      <w:pPr>
        <w:spacing w:before="0"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F97" w:rsidTr="00A57F97">
        <w:tc>
          <w:tcPr>
            <w:tcW w:w="9062" w:type="dxa"/>
            <w:shd w:val="clear" w:color="auto" w:fill="C6D9F1" w:themeFill="text2" w:themeFillTint="33"/>
          </w:tcPr>
          <w:p w:rsidR="00A57F97" w:rsidRDefault="004C30EB" w:rsidP="0016153D">
            <w:proofErr w:type="spellStart"/>
            <w:r>
              <w:t>Antragsteller:in</w:t>
            </w:r>
            <w:proofErr w:type="spellEnd"/>
            <w:r>
              <w:t xml:space="preserve"> /</w:t>
            </w:r>
            <w:r w:rsidR="007039CB">
              <w:t xml:space="preserve"> </w:t>
            </w:r>
            <w:r>
              <w:t>Projektträger</w:t>
            </w:r>
          </w:p>
          <w:p w:rsidR="007039CB" w:rsidRPr="007039CB" w:rsidRDefault="007039CB" w:rsidP="0016153D">
            <w:pPr>
              <w:rPr>
                <w:sz w:val="18"/>
                <w:szCs w:val="18"/>
              </w:rPr>
            </w:pPr>
            <w:r w:rsidRPr="007039CB">
              <w:rPr>
                <w:sz w:val="18"/>
                <w:szCs w:val="18"/>
              </w:rPr>
              <w:t>Träger, Nachbarschaftshaus / Stadtteilzentrum, Kontaktperson, Adresse, Tel. und Email</w:t>
            </w:r>
          </w:p>
        </w:tc>
      </w:tr>
      <w:tr w:rsidR="009E6117" w:rsidTr="00B04F31">
        <w:trPr>
          <w:trHeight w:val="945"/>
        </w:trPr>
        <w:tc>
          <w:tcPr>
            <w:tcW w:w="9062" w:type="dxa"/>
          </w:tcPr>
          <w:p w:rsidR="009E6117" w:rsidRDefault="009E6117" w:rsidP="00B04F31"/>
          <w:p w:rsidR="009E6117" w:rsidRDefault="009E6117" w:rsidP="00B04F31"/>
          <w:p w:rsidR="009E6117" w:rsidRDefault="009E6117" w:rsidP="00B04F31"/>
          <w:p w:rsidR="009E6117" w:rsidRDefault="009E6117" w:rsidP="00B04F31"/>
          <w:p w:rsidR="009E6117" w:rsidRDefault="009E6117" w:rsidP="00B04F31"/>
          <w:p w:rsidR="009E6117" w:rsidRDefault="009E6117" w:rsidP="00B04F31"/>
        </w:tc>
      </w:tr>
      <w:tr w:rsidR="009E6117" w:rsidTr="00B04F31">
        <w:tc>
          <w:tcPr>
            <w:tcW w:w="9062" w:type="dxa"/>
            <w:shd w:val="clear" w:color="auto" w:fill="C6D9F1" w:themeFill="text2" w:themeFillTint="33"/>
          </w:tcPr>
          <w:p w:rsidR="009E6117" w:rsidRDefault="009E6117" w:rsidP="009E6117">
            <w:r>
              <w:t>gewünschter Projektstart</w:t>
            </w:r>
          </w:p>
        </w:tc>
      </w:tr>
      <w:tr w:rsidR="00A57F97" w:rsidTr="009E6117">
        <w:trPr>
          <w:trHeight w:val="685"/>
        </w:trPr>
        <w:tc>
          <w:tcPr>
            <w:tcW w:w="9062" w:type="dxa"/>
          </w:tcPr>
          <w:p w:rsidR="00A65907" w:rsidRDefault="00C4626E" w:rsidP="0016153D">
            <w:r>
              <w:t xml:space="preserve">󠄀 </w:t>
            </w:r>
            <w:r w:rsidR="009E6117">
              <w:t>zum 01. Juli</w:t>
            </w:r>
          </w:p>
          <w:p w:rsidR="00A65907" w:rsidRDefault="00C4626E" w:rsidP="00C4626E">
            <w:r>
              <w:t xml:space="preserve">󠄀 </w:t>
            </w:r>
            <w:r w:rsidR="009E6117">
              <w:t>zum 01. November</w:t>
            </w:r>
          </w:p>
        </w:tc>
      </w:tr>
      <w:tr w:rsidR="00A57F97" w:rsidTr="00A57F97">
        <w:tc>
          <w:tcPr>
            <w:tcW w:w="9062" w:type="dxa"/>
            <w:shd w:val="clear" w:color="auto" w:fill="C6D9F1" w:themeFill="text2" w:themeFillTint="33"/>
          </w:tcPr>
          <w:p w:rsidR="00A57F97" w:rsidRDefault="004C30EB" w:rsidP="007039CB">
            <w:r>
              <w:t>In welchem Sozialraum</w:t>
            </w:r>
            <w:r w:rsidR="007039CB">
              <w:t>/Sozialräumen</w:t>
            </w:r>
            <w:r>
              <w:t xml:space="preserve"> soll das Teilprojekt stattfinden?</w:t>
            </w:r>
          </w:p>
        </w:tc>
      </w:tr>
      <w:tr w:rsidR="007039CB" w:rsidTr="007039CB">
        <w:trPr>
          <w:trHeight w:val="1244"/>
        </w:trPr>
        <w:tc>
          <w:tcPr>
            <w:tcW w:w="9062" w:type="dxa"/>
          </w:tcPr>
          <w:p w:rsidR="007039CB" w:rsidRDefault="007039CB" w:rsidP="00B04F31"/>
        </w:tc>
      </w:tr>
      <w:tr w:rsidR="007039CB" w:rsidTr="00B04F31">
        <w:tc>
          <w:tcPr>
            <w:tcW w:w="9062" w:type="dxa"/>
            <w:shd w:val="clear" w:color="auto" w:fill="C6D9F1" w:themeFill="text2" w:themeFillTint="33"/>
          </w:tcPr>
          <w:p w:rsidR="007039CB" w:rsidRDefault="007039CB" w:rsidP="00B04F31">
            <w:r>
              <w:t xml:space="preserve">Ist die Auswahl des Sozialraumes mit weiteren Trägern von Nachbarschaftsarbeit im Bezirk abgestimmt worden? </w:t>
            </w:r>
          </w:p>
        </w:tc>
      </w:tr>
      <w:tr w:rsidR="00A57F97" w:rsidTr="007039CB">
        <w:trPr>
          <w:trHeight w:val="348"/>
        </w:trPr>
        <w:tc>
          <w:tcPr>
            <w:tcW w:w="9062" w:type="dxa"/>
          </w:tcPr>
          <w:p w:rsidR="00A57F97" w:rsidRDefault="007039CB" w:rsidP="0016153D">
            <w:r>
              <w:t xml:space="preserve">  Ja                Nein</w:t>
            </w:r>
          </w:p>
        </w:tc>
      </w:tr>
    </w:tbl>
    <w:p w:rsidR="00C4626E" w:rsidRDefault="00C462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F97" w:rsidTr="00A57F97">
        <w:tc>
          <w:tcPr>
            <w:tcW w:w="9062" w:type="dxa"/>
            <w:shd w:val="clear" w:color="auto" w:fill="C6D9F1" w:themeFill="text2" w:themeFillTint="33"/>
          </w:tcPr>
          <w:p w:rsidR="00A57F97" w:rsidRDefault="007039CB" w:rsidP="0016153D">
            <w:r>
              <w:t>Warum ist in diesem Sozialraum mobile Stadtteilarbeit jetzt wichtig?</w:t>
            </w:r>
            <w:r w:rsidR="004C30EB">
              <w:t xml:space="preserve"> </w:t>
            </w:r>
            <w:r>
              <w:t>Was kann sie dort zur Bewältigung der sozialen Folgen der Pandemie beitragen?</w:t>
            </w:r>
          </w:p>
        </w:tc>
      </w:tr>
      <w:tr w:rsidR="00A57F97" w:rsidTr="00462BF2">
        <w:trPr>
          <w:trHeight w:val="1436"/>
        </w:trPr>
        <w:tc>
          <w:tcPr>
            <w:tcW w:w="9062" w:type="dxa"/>
          </w:tcPr>
          <w:p w:rsidR="00A57F97" w:rsidRDefault="00A57F97" w:rsidP="0016153D"/>
          <w:p w:rsidR="00A65907" w:rsidRDefault="00A65907" w:rsidP="0016153D"/>
        </w:tc>
        <w:bookmarkStart w:id="0" w:name="_GoBack"/>
        <w:bookmarkEnd w:id="0"/>
      </w:tr>
    </w:tbl>
    <w:p w:rsidR="00C4626E" w:rsidRDefault="00C4626E" w:rsidP="0016153D">
      <w:pPr>
        <w:rPr>
          <w:noProof/>
        </w:rPr>
      </w:pPr>
    </w:p>
    <w:sectPr w:rsidR="00C4626E" w:rsidSect="00C462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993" w:footer="3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BF" w:rsidRDefault="008012BF">
      <w:r>
        <w:separator/>
      </w:r>
    </w:p>
  </w:endnote>
  <w:endnote w:type="continuationSeparator" w:id="0">
    <w:p w:rsidR="008012BF" w:rsidRDefault="0080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03" w:rsidRPr="003B25F8" w:rsidRDefault="003B25F8" w:rsidP="003B25F8">
    <w:pPr>
      <w:pStyle w:val="Fuzeile"/>
    </w:pPr>
    <w:r>
      <w:rPr>
        <w:rFonts w:ascii="Times New Roman" w:hAnsi="Times New Roman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0" wp14:anchorId="12412F68" wp14:editId="69C4580F">
              <wp:simplePos x="0" y="0"/>
              <wp:positionH relativeFrom="margin">
                <wp:posOffset>-1290320</wp:posOffset>
              </wp:positionH>
              <wp:positionV relativeFrom="bottomMargin">
                <wp:align>top</wp:align>
              </wp:positionV>
              <wp:extent cx="7593965" cy="481330"/>
              <wp:effectExtent l="0" t="0" r="6985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965" cy="4813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5875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C4626E" w:rsidRPr="0016153D" w:rsidRDefault="00C4626E" w:rsidP="00C4626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  <w:p w:rsidR="003B25F8" w:rsidRPr="003B25F8" w:rsidRDefault="003B25F8" w:rsidP="00C4626E">
                          <w:pPr>
                            <w:spacing w:before="0" w:after="0" w:line="240" w:lineRule="auto"/>
                            <w:ind w:left="284"/>
                            <w:jc w:val="right"/>
                            <w:rPr>
                              <w:rFonts w:eastAsia="Times New Roman" w:cs="Calibri"/>
                              <w:bCs/>
                              <w:color w:val="0070C0"/>
                              <w:sz w:val="18"/>
                              <w:szCs w:val="18"/>
                              <w:lang w:eastAsia="de-DE"/>
                            </w:rPr>
                          </w:pPr>
                          <w:r w:rsidRPr="003B25F8">
                            <w:rPr>
                              <w:rFonts w:eastAsia="Times New Roman" w:cs="Calibri"/>
                              <w:bCs/>
                              <w:color w:val="0070C0"/>
                              <w:sz w:val="18"/>
                              <w:szCs w:val="18"/>
                              <w:lang w:eastAsia="de-DE"/>
                            </w:rPr>
                            <w:t>Verband für sozial-kulturelle Arbeit e.V.  // Fachverband der Nachbarschaftsarbeit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412F68" id="Rechteck 9" o:spid="_x0000_s1027" style="position:absolute;margin-left:-101.6pt;margin-top:0;width:597.95pt;height:37.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" o:allowoverlap="f" fillcolor="window" stroked="f" strokeweight="1.25pt">
              <v:textbox inset="0,0,0,0">
                <w:txbxContent>
                  <w:p w:rsidR="00C4626E" w:rsidRPr="0016153D" w:rsidRDefault="00C4626E" w:rsidP="00C4626E">
                    <w:pPr>
                      <w:jc w:val="right"/>
                    </w:pPr>
                    <w:r>
                      <w:rPr>
                        <w:noProof/>
                      </w:rPr>
                      <w:t xml:space="preserve">  </w:t>
                    </w:r>
                  </w:p>
                  <w:p w:rsidR="003B25F8" w:rsidRPr="003B25F8" w:rsidRDefault="003B25F8" w:rsidP="00C4626E">
                    <w:pPr>
                      <w:spacing w:before="0" w:after="0" w:line="240" w:lineRule="auto"/>
                      <w:ind w:left="284"/>
                      <w:jc w:val="right"/>
                      <w:rPr>
                        <w:rFonts w:eastAsia="Times New Roman" w:cs="Calibri"/>
                        <w:bCs/>
                        <w:color w:val="0070C0"/>
                        <w:sz w:val="18"/>
                        <w:szCs w:val="18"/>
                        <w:lang w:eastAsia="de-DE"/>
                      </w:rPr>
                    </w:pPr>
                    <w:r w:rsidRPr="003B25F8">
                      <w:rPr>
                        <w:rFonts w:eastAsia="Times New Roman" w:cs="Calibri"/>
                        <w:bCs/>
                        <w:color w:val="0070C0"/>
                        <w:sz w:val="18"/>
                        <w:szCs w:val="18"/>
                        <w:lang w:eastAsia="de-DE"/>
                      </w:rPr>
                      <w:t>Verband für sozial-kulturelle Arbeit e.V.  // Fachverband der Nachbarschaftsarbeit</w: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6E" w:rsidRPr="0016153D" w:rsidRDefault="007C49CD" w:rsidP="007C49CD">
    <w:pPr>
      <w:tabs>
        <w:tab w:val="left" w:pos="5910"/>
        <w:tab w:val="right" w:pos="9072"/>
      </w:tabs>
      <w:jc w:val="right"/>
    </w:pPr>
    <w:r>
      <w:rPr>
        <w:noProof/>
        <w:lang w:eastAsia="de-DE"/>
      </w:rPr>
      <w:drawing>
        <wp:inline distT="0" distB="0" distL="0" distR="0" wp14:anchorId="2411BCED" wp14:editId="57899ACD">
          <wp:extent cx="1593358" cy="378240"/>
          <wp:effectExtent l="0" t="0" r="6985" b="317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berlin.de/sen/wirtschaft/gruenden-und-foerdern/europaeische-strukturfonds/esf/oeffentlichkeitsarbeit/logos-arbeitshilfen/eu_emblem_zusatz_unten_covid-19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5206" cy="3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5EE44971" wp14:editId="76E25E25">
          <wp:extent cx="778061" cy="562150"/>
          <wp:effectExtent l="0" t="0" r="3175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10" cy="57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de-DE"/>
      </w:rPr>
      <w:drawing>
        <wp:inline distT="0" distB="0" distL="0" distR="0" wp14:anchorId="74C0C62E" wp14:editId="227FB757">
          <wp:extent cx="890270" cy="593513"/>
          <wp:effectExtent l="0" t="0" r="508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572" cy="59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de-DE"/>
      </w:rPr>
      <w:drawing>
        <wp:inline distT="0" distB="0" distL="0" distR="0" wp14:anchorId="4D286B37" wp14:editId="22A5EE21">
          <wp:extent cx="882650" cy="562422"/>
          <wp:effectExtent l="0" t="0" r="0" b="952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365" cy="57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53D" w:rsidRDefault="0016153D">
    <w:pPr>
      <w:pStyle w:val="Fuzeile"/>
    </w:pPr>
    <w:r>
      <w:rPr>
        <w:rFonts w:asciiTheme="majorHAnsi" w:eastAsiaTheme="majorEastAsia" w:hAnsiTheme="majorHAnsi" w:cstheme="majorBidi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4C023E" wp14:editId="45FEFB82">
              <wp:simplePos x="0" y="0"/>
              <wp:positionH relativeFrom="rightMargin">
                <wp:posOffset>264795</wp:posOffset>
              </wp:positionH>
              <wp:positionV relativeFrom="page">
                <wp:posOffset>9038590</wp:posOffset>
              </wp:positionV>
              <wp:extent cx="477520" cy="477520"/>
              <wp:effectExtent l="0" t="0" r="0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D" w:rsidRDefault="0016153D">
                          <w:pPr>
                            <w:rPr>
                              <w:rStyle w:val="Seitenzahl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4626E" w:rsidRPr="00C4626E">
                            <w:rPr>
                              <w:rStyle w:val="Seitenzahl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Seitenzah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4C023E" id="_x0000_s1029" style="position:absolute;margin-left:20.85pt;margin-top:711.7pt;width:37.6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" o:allowincell="f" fillcolor="#9dbb61" stroked="f">
              <v:textbox inset="0,,0">
                <w:txbxContent>
                  <w:p w:rsidR="0016153D" w:rsidRDefault="0016153D">
                    <w:pPr>
                      <w:rPr>
                        <w:rStyle w:val="Seitenzahl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4626E" w:rsidRPr="00C4626E">
                      <w:rPr>
                        <w:rStyle w:val="Seitenzahl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Seitenzah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BF" w:rsidRDefault="008012BF">
      <w:r>
        <w:separator/>
      </w:r>
    </w:p>
  </w:footnote>
  <w:footnote w:type="continuationSeparator" w:id="0">
    <w:p w:rsidR="008012BF" w:rsidRDefault="00801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1F" w:rsidRDefault="00462BF2" w:rsidP="003B25F8">
    <w:pPr>
      <w:tabs>
        <w:tab w:val="right" w:pos="8364"/>
      </w:tabs>
      <w:rPr>
        <w:b/>
        <w:color w:val="0070C0"/>
        <w:u w:val="single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B572FEB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1103630" cy="702945"/>
          <wp:effectExtent l="0" t="0" r="1270" b="1905"/>
          <wp:wrapThrough wrapText="bothSides">
            <wp:wrapPolygon edited="0">
              <wp:start x="0" y="0"/>
              <wp:lineTo x="0" y="21073"/>
              <wp:lineTo x="21252" y="21073"/>
              <wp:lineTo x="21252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b/>
          <w:color w:val="0070C0"/>
          <w:u w:val="single"/>
        </w:rPr>
        <w:id w:val="-689679084"/>
        <w:docPartObj>
          <w:docPartGallery w:val="Page Numbers (Margins)"/>
          <w:docPartUnique/>
        </w:docPartObj>
      </w:sdtPr>
      <w:sdtEndPr/>
      <w:sdtContent>
        <w:r w:rsidR="0016153D" w:rsidRPr="0016153D">
          <w:rPr>
            <w:rFonts w:asciiTheme="majorHAnsi" w:eastAsiaTheme="majorEastAsia" w:hAnsiTheme="majorHAnsi" w:cstheme="majorBidi"/>
            <w:b/>
            <w:noProof/>
            <w:color w:val="0070C0"/>
            <w:sz w:val="28"/>
            <w:szCs w:val="28"/>
            <w:u w:val="single"/>
            <w:lang w:eastAsia="de-DE"/>
          </w:rPr>
          <mc:AlternateContent>
            <mc:Choice Requires="wps">
              <w:drawing>
                <wp:anchor distT="0" distB="0" distL="114300" distR="114300" simplePos="0" relativeHeight="251655168" behindDoc="0" locked="0" layoutInCell="0" allowOverlap="1" wp14:anchorId="4A0875E0" wp14:editId="419EF02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3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53D" w:rsidRDefault="0016153D">
                              <w:pPr>
                                <w:rPr>
                                  <w:rStyle w:val="Seitenzah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4626E" w:rsidRPr="00C4626E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A0875E0" id="Oval 20" o:spid="_x0000_s1026" style="position:absolute;margin-left:0;margin-top:0;width:37.6pt;height:37.6pt;z-index:25165516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M5HGVxpAgAA1w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16153D" w:rsidRDefault="0016153D">
                        <w:pPr>
                          <w:rPr>
                            <w:rStyle w:val="Seitenzahl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4626E" w:rsidRPr="00C4626E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48775C" w:rsidRPr="0048775C">
      <w:rPr>
        <w:b/>
        <w:noProof/>
        <w:color w:val="0070C0"/>
        <w:u w:val="single"/>
        <w:lang w:eastAsia="de-DE"/>
      </w:rPr>
      <mc:AlternateContent>
        <mc:Choice Requires="wps">
          <w:drawing>
            <wp:anchor distT="4294967295" distB="4294967295" distL="114300" distR="114300" simplePos="0" relativeHeight="251654144" behindDoc="0" locked="1" layoutInCell="1" allowOverlap="1" wp14:anchorId="3AF46B6C" wp14:editId="4DC9DF28">
              <wp:simplePos x="0" y="0"/>
              <wp:positionH relativeFrom="column">
                <wp:posOffset>-506730</wp:posOffset>
              </wp:positionH>
              <wp:positionV relativeFrom="page">
                <wp:posOffset>3816349</wp:posOffset>
              </wp:positionV>
              <wp:extent cx="107950" cy="0"/>
              <wp:effectExtent l="0" t="0" r="25400" b="19050"/>
              <wp:wrapNone/>
              <wp:docPr id="17" name="Gerade Verbindung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E091E" id="Gerade Verbindung 1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39.9pt,300.5pt" to="-31.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" strokecolor="#7f7f7f" strokeweight=".5pt">
              <o:lock v:ext="edit" shapetype="f"/>
              <w10:wrap anchory="page"/>
              <w10:anchorlock/>
            </v:line>
          </w:pict>
        </mc:Fallback>
      </mc:AlternateContent>
    </w:r>
    <w:r w:rsidR="00B6022D">
      <w:rPr>
        <w:b/>
        <w:color w:val="0070C0"/>
        <w:u w:val="single"/>
      </w:rPr>
      <w:t>Projektskizze Umsetzung Teilprojekt Mobile Stadtteilarbeit</w:t>
    </w:r>
    <w:r w:rsidR="0048775C" w:rsidRPr="0048775C">
      <w:rPr>
        <w:b/>
        <w:color w:val="0070C0"/>
        <w:u w:val="single"/>
      </w:rPr>
      <w:tab/>
    </w:r>
  </w:p>
  <w:p w:rsidR="0048775C" w:rsidRPr="0048775C" w:rsidRDefault="0048775C" w:rsidP="0048775C">
    <w:pPr>
      <w:tabs>
        <w:tab w:val="right" w:pos="9639"/>
      </w:tabs>
      <w:ind w:right="992"/>
      <w:rPr>
        <w:b/>
        <w:color w:val="0070C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003" w:rsidRPr="00A62A91" w:rsidRDefault="00462BF2" w:rsidP="0005322C">
    <w:pPr>
      <w:pStyle w:val="Titel"/>
      <w:ind w:right="2268"/>
      <w:rPr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9C6974D">
          <wp:simplePos x="0" y="0"/>
          <wp:positionH relativeFrom="column">
            <wp:posOffset>4443730</wp:posOffset>
          </wp:positionH>
          <wp:positionV relativeFrom="paragraph">
            <wp:posOffset>-211455</wp:posOffset>
          </wp:positionV>
          <wp:extent cx="1794510" cy="1143000"/>
          <wp:effectExtent l="0" t="0" r="0" b="0"/>
          <wp:wrapThrough wrapText="bothSides">
            <wp:wrapPolygon edited="0">
              <wp:start x="0" y="0"/>
              <wp:lineTo x="0" y="21240"/>
              <wp:lineTo x="21325" y="21240"/>
              <wp:lineTo x="21325" y="0"/>
              <wp:lineTo x="0" y="0"/>
            </wp:wrapPolygon>
          </wp:wrapThrough>
          <wp:docPr id="664" name="Grafik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1B3" w:rsidRPr="00A62A91">
      <w:rPr>
        <w:rFonts w:ascii="Times New Roman" w:hAnsi="Times New Roman"/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0">
              <wp:simplePos x="0" y="0"/>
              <wp:positionH relativeFrom="margin">
                <wp:posOffset>-442595</wp:posOffset>
              </wp:positionH>
              <wp:positionV relativeFrom="page">
                <wp:posOffset>10168255</wp:posOffset>
              </wp:positionV>
              <wp:extent cx="6195695" cy="504190"/>
              <wp:effectExtent l="0" t="0" r="0" b="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5695" cy="5041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5875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BC61B3" w:rsidRPr="003B25F8" w:rsidRDefault="003B25F8" w:rsidP="003B25F8">
                          <w:pPr>
                            <w:spacing w:before="0" w:after="0" w:line="240" w:lineRule="auto"/>
                            <w:ind w:left="284"/>
                            <w:jc w:val="right"/>
                            <w:rPr>
                              <w:rFonts w:eastAsia="Times New Roman" w:cs="Calibri"/>
                              <w:bCs/>
                              <w:color w:val="0070C0"/>
                              <w:sz w:val="18"/>
                              <w:szCs w:val="18"/>
                              <w:lang w:eastAsia="de-DE"/>
                            </w:rPr>
                          </w:pPr>
                          <w:r w:rsidRPr="003B25F8">
                            <w:rPr>
                              <w:rFonts w:eastAsia="Times New Roman" w:cs="Calibri"/>
                              <w:bCs/>
                              <w:color w:val="0070C0"/>
                              <w:sz w:val="18"/>
                              <w:szCs w:val="18"/>
                              <w:lang w:eastAsia="de-DE"/>
                            </w:rPr>
                            <w:t xml:space="preserve">Verband für sozial-kulturelle Arbeit e.V. </w:t>
                          </w:r>
                          <w:r w:rsidR="00BC61B3" w:rsidRPr="003B25F8">
                            <w:rPr>
                              <w:rFonts w:eastAsia="Times New Roman" w:cs="Calibri"/>
                              <w:bCs/>
                              <w:color w:val="0070C0"/>
                              <w:sz w:val="18"/>
                              <w:szCs w:val="18"/>
                              <w:lang w:eastAsia="de-DE"/>
                            </w:rPr>
                            <w:t xml:space="preserve"> // Fachverband der Nachbarschaftsarbeit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8" style="position:absolute;margin-left:-34.85pt;margin-top:800.65pt;width:487.85pt;height:39.7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" o:allowoverlap="f" fillcolor="window" stroked="f" strokeweight="1.25pt">
              <v:textbox inset="0,0,0,0">
                <w:txbxContent>
                  <w:p w:rsidR="00BC61B3" w:rsidRPr="003B25F8" w:rsidRDefault="003B25F8" w:rsidP="003B25F8">
                    <w:pPr>
                      <w:spacing w:before="0" w:after="0" w:line="240" w:lineRule="auto"/>
                      <w:ind w:left="284"/>
                      <w:jc w:val="right"/>
                      <w:rPr>
                        <w:rFonts w:eastAsia="Times New Roman" w:cs="Calibri"/>
                        <w:bCs/>
                        <w:color w:val="0070C0"/>
                        <w:sz w:val="18"/>
                        <w:szCs w:val="18"/>
                        <w:lang w:eastAsia="de-DE"/>
                      </w:rPr>
                    </w:pPr>
                    <w:r w:rsidRPr="003B25F8">
                      <w:rPr>
                        <w:rFonts w:eastAsia="Times New Roman" w:cs="Calibri"/>
                        <w:bCs/>
                        <w:color w:val="0070C0"/>
                        <w:sz w:val="18"/>
                        <w:szCs w:val="18"/>
                        <w:lang w:eastAsia="de-DE"/>
                      </w:rPr>
                      <w:t xml:space="preserve">Verband für sozial-kulturelle Arbeit e.V. </w:t>
                    </w:r>
                    <w:r w:rsidR="00BC61B3" w:rsidRPr="003B25F8">
                      <w:rPr>
                        <w:rFonts w:eastAsia="Times New Roman" w:cs="Calibri"/>
                        <w:bCs/>
                        <w:color w:val="0070C0"/>
                        <w:sz w:val="18"/>
                        <w:szCs w:val="18"/>
                        <w:lang w:eastAsia="de-DE"/>
                      </w:rPr>
                      <w:t xml:space="preserve"> // Fachverband der Nachbarschaftsarbeit</w:t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  <w:r w:rsidR="00A57F97" w:rsidRPr="00A62A91">
      <w:rPr>
        <w:sz w:val="40"/>
        <w:szCs w:val="40"/>
      </w:rPr>
      <w:t xml:space="preserve">Projektskizze </w:t>
    </w:r>
    <w:r w:rsidR="00A62A91" w:rsidRPr="00A62A91">
      <w:rPr>
        <w:sz w:val="40"/>
        <w:szCs w:val="40"/>
      </w:rPr>
      <w:t xml:space="preserve">Umsetzung Teilprojekt </w:t>
    </w:r>
    <w:r w:rsidR="00A57F97" w:rsidRPr="00A62A91">
      <w:rPr>
        <w:sz w:val="40"/>
        <w:szCs w:val="40"/>
      </w:rPr>
      <w:t>Mobile Stadtteilarbeit</w:t>
    </w:r>
  </w:p>
  <w:p w:rsidR="00412003" w:rsidRPr="000600CB" w:rsidRDefault="00412003" w:rsidP="00412003">
    <w:pPr>
      <w:rPr>
        <w:sz w:val="12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3BC66726" wp14:editId="456FE52F">
              <wp:simplePos x="0" y="0"/>
              <wp:positionH relativeFrom="column">
                <wp:posOffset>-506730</wp:posOffset>
              </wp:positionH>
              <wp:positionV relativeFrom="page">
                <wp:posOffset>3816349</wp:posOffset>
              </wp:positionV>
              <wp:extent cx="107950" cy="0"/>
              <wp:effectExtent l="0" t="0" r="2540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81067" id="Gerade Verbindung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39.9pt,300.5pt" to="-31.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" strokecolor="#7f7f7f" strokeweight=".5pt"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6226"/>
    <w:multiLevelType w:val="multilevel"/>
    <w:tmpl w:val="D8189A2E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780DDE"/>
    <w:multiLevelType w:val="hybridMultilevel"/>
    <w:tmpl w:val="753E2B7C"/>
    <w:lvl w:ilvl="0" w:tplc="0526EC58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7D5"/>
    <w:multiLevelType w:val="hybridMultilevel"/>
    <w:tmpl w:val="4042AC8A"/>
    <w:lvl w:ilvl="0" w:tplc="0526EC58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7660"/>
    <w:multiLevelType w:val="hybridMultilevel"/>
    <w:tmpl w:val="2368B1C2"/>
    <w:lvl w:ilvl="0" w:tplc="0526EC58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4459"/>
    <w:multiLevelType w:val="hybridMultilevel"/>
    <w:tmpl w:val="AD6A4348"/>
    <w:lvl w:ilvl="0" w:tplc="0526EC58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2102"/>
    <w:multiLevelType w:val="hybridMultilevel"/>
    <w:tmpl w:val="735AE1F6"/>
    <w:lvl w:ilvl="0" w:tplc="918AEB9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80C03"/>
    <w:multiLevelType w:val="hybridMultilevel"/>
    <w:tmpl w:val="1A360A9C"/>
    <w:lvl w:ilvl="0" w:tplc="0526EC58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97"/>
    <w:rsid w:val="0005322C"/>
    <w:rsid w:val="0005785C"/>
    <w:rsid w:val="000600CB"/>
    <w:rsid w:val="000627A6"/>
    <w:rsid w:val="000D4A04"/>
    <w:rsid w:val="000D6BE7"/>
    <w:rsid w:val="0016153D"/>
    <w:rsid w:val="001B3883"/>
    <w:rsid w:val="001D44CC"/>
    <w:rsid w:val="001F41E4"/>
    <w:rsid w:val="00201677"/>
    <w:rsid w:val="00205FB5"/>
    <w:rsid w:val="002A1493"/>
    <w:rsid w:val="00387708"/>
    <w:rsid w:val="00387819"/>
    <w:rsid w:val="003B25F8"/>
    <w:rsid w:val="003D08E0"/>
    <w:rsid w:val="003D43DB"/>
    <w:rsid w:val="003E7FD4"/>
    <w:rsid w:val="00412003"/>
    <w:rsid w:val="0041729E"/>
    <w:rsid w:val="00423A98"/>
    <w:rsid w:val="00462BF2"/>
    <w:rsid w:val="00480B7C"/>
    <w:rsid w:val="0048775C"/>
    <w:rsid w:val="00492B5A"/>
    <w:rsid w:val="004C2F28"/>
    <w:rsid w:val="004C30EB"/>
    <w:rsid w:val="004F700B"/>
    <w:rsid w:val="00500A22"/>
    <w:rsid w:val="00536642"/>
    <w:rsid w:val="00551B62"/>
    <w:rsid w:val="0056759D"/>
    <w:rsid w:val="0059645F"/>
    <w:rsid w:val="005A667A"/>
    <w:rsid w:val="005B6769"/>
    <w:rsid w:val="005E3F41"/>
    <w:rsid w:val="00604E68"/>
    <w:rsid w:val="00643B29"/>
    <w:rsid w:val="006719EC"/>
    <w:rsid w:val="006B2584"/>
    <w:rsid w:val="006B6077"/>
    <w:rsid w:val="007039CB"/>
    <w:rsid w:val="0075736C"/>
    <w:rsid w:val="007B6C89"/>
    <w:rsid w:val="007C49CD"/>
    <w:rsid w:val="008012BF"/>
    <w:rsid w:val="008221F0"/>
    <w:rsid w:val="00846806"/>
    <w:rsid w:val="00855CC4"/>
    <w:rsid w:val="009217A4"/>
    <w:rsid w:val="00927F1E"/>
    <w:rsid w:val="00943734"/>
    <w:rsid w:val="00956FD2"/>
    <w:rsid w:val="009736F4"/>
    <w:rsid w:val="0098723C"/>
    <w:rsid w:val="009A24BF"/>
    <w:rsid w:val="009A2975"/>
    <w:rsid w:val="009E6117"/>
    <w:rsid w:val="00A57F97"/>
    <w:rsid w:val="00A62A91"/>
    <w:rsid w:val="00A65907"/>
    <w:rsid w:val="00A9453D"/>
    <w:rsid w:val="00AD6DA4"/>
    <w:rsid w:val="00B25189"/>
    <w:rsid w:val="00B6022D"/>
    <w:rsid w:val="00BA0BC7"/>
    <w:rsid w:val="00BA141C"/>
    <w:rsid w:val="00BB14E1"/>
    <w:rsid w:val="00BC61B3"/>
    <w:rsid w:val="00BD0237"/>
    <w:rsid w:val="00C318B5"/>
    <w:rsid w:val="00C4626E"/>
    <w:rsid w:val="00CA7991"/>
    <w:rsid w:val="00CB631F"/>
    <w:rsid w:val="00CE448D"/>
    <w:rsid w:val="00D16E8B"/>
    <w:rsid w:val="00D51634"/>
    <w:rsid w:val="00D672B9"/>
    <w:rsid w:val="00D91681"/>
    <w:rsid w:val="00EF48D9"/>
    <w:rsid w:val="00F06A4F"/>
    <w:rsid w:val="00F13D0E"/>
    <w:rsid w:val="00F27115"/>
    <w:rsid w:val="00F40F65"/>
    <w:rsid w:val="00F82370"/>
    <w:rsid w:val="00F972B9"/>
    <w:rsid w:val="00FA482C"/>
    <w:rsid w:val="00FB74E5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9467"/>
  <w15:docId w15:val="{5428ED15-75EA-414A-AD20-A566BA0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0F65"/>
    <w:pPr>
      <w:spacing w:before="60" w:after="60" w:line="360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C2F28"/>
    <w:pPr>
      <w:keepNext/>
      <w:keepLines/>
      <w:spacing w:before="480" w:line="276" w:lineRule="auto"/>
      <w:outlineLvl w:val="0"/>
    </w:pPr>
    <w:rPr>
      <w:rFonts w:ascii="Franklin Gothic Medium" w:eastAsia="Times New Roman" w:hAnsi="Franklin Gothic Medium"/>
      <w:b/>
      <w:bCs/>
      <w:color w:val="0070C0"/>
      <w:sz w:val="24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F65"/>
    <w:pPr>
      <w:keepNext/>
      <w:keepLines/>
      <w:spacing w:before="240"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149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70C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41E4"/>
    <w:pPr>
      <w:keepNext/>
      <w:keepLines/>
      <w:spacing w:before="200" w:after="0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87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rPr>
      <w:u w:val="single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</w:style>
  <w:style w:type="paragraph" w:styleId="StandardWeb">
    <w:name w:val="Normal (Web)"/>
    <w:basedOn w:val="Standard"/>
    <w:uiPriority w:val="99"/>
    <w:semiHidden/>
    <w:unhideWhenUsed/>
    <w:rsid w:val="00CE448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Briefkopf">
    <w:name w:val="Briefkopf"/>
    <w:basedOn w:val="Standard"/>
    <w:link w:val="BriefkopfZchn"/>
    <w:qFormat/>
    <w:rsid w:val="000600CB"/>
    <w:pPr>
      <w:tabs>
        <w:tab w:val="left" w:pos="1843"/>
      </w:tabs>
      <w:spacing w:after="0"/>
    </w:pPr>
    <w:rPr>
      <w:rFonts w:eastAsia="Times New Roman" w:cs="Calibri"/>
      <w:bCs/>
      <w:sz w:val="15"/>
      <w:szCs w:val="15"/>
      <w:lang w:eastAsia="de-DE"/>
    </w:rPr>
  </w:style>
  <w:style w:type="character" w:customStyle="1" w:styleId="BriefkopfZchn">
    <w:name w:val="Briefkopf Zchn"/>
    <w:basedOn w:val="Absatz-Standardschriftart"/>
    <w:link w:val="Briefkopf"/>
    <w:rsid w:val="000600CB"/>
    <w:rPr>
      <w:rFonts w:ascii="Franklin Gothic Book" w:eastAsia="Times New Roman" w:hAnsi="Franklin Gothic Book" w:cs="Calibri"/>
      <w:bCs/>
      <w:sz w:val="15"/>
      <w:szCs w:val="15"/>
    </w:rPr>
  </w:style>
  <w:style w:type="numbering" w:customStyle="1" w:styleId="Formatvorlage2">
    <w:name w:val="Formatvorlage2"/>
    <w:uiPriority w:val="99"/>
    <w:rsid w:val="00CA7991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40F65"/>
    <w:rPr>
      <w:rFonts w:ascii="Franklin Gothic Book" w:eastAsiaTheme="majorEastAsia" w:hAnsi="Franklin Gothic Book" w:cstheme="majorBidi"/>
      <w:bCs/>
      <w:sz w:val="22"/>
      <w:szCs w:val="26"/>
      <w:u w:val="single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1493"/>
    <w:rPr>
      <w:rFonts w:ascii="Franklin Gothic Book" w:eastAsiaTheme="majorEastAsia" w:hAnsi="Franklin Gothic Book" w:cstheme="majorBidi"/>
      <w:b/>
      <w:bCs/>
      <w:color w:val="0070C0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217A4"/>
    <w:pPr>
      <w:pBdr>
        <w:bottom w:val="single" w:sz="8" w:space="4" w:color="4F81BD" w:themeColor="accent1"/>
      </w:pBdr>
      <w:spacing w:after="300"/>
      <w:contextualSpacing/>
    </w:pPr>
    <w:rPr>
      <w:rFonts w:ascii="Franklin Gothic Medium" w:eastAsiaTheme="majorEastAsia" w:hAnsi="Franklin Gothic Medium" w:cstheme="majorBidi"/>
      <w:color w:val="0070C0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217A4"/>
    <w:rPr>
      <w:rFonts w:ascii="Franklin Gothic Medium" w:eastAsiaTheme="majorEastAsia" w:hAnsi="Franklin Gothic Medium" w:cstheme="majorBidi"/>
      <w:color w:val="0070C0"/>
      <w:spacing w:val="5"/>
      <w:kern w:val="28"/>
      <w:sz w:val="48"/>
      <w:szCs w:val="5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1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8770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46806"/>
    <w:pPr>
      <w:ind w:left="720"/>
      <w:contextualSpacing/>
    </w:pPr>
  </w:style>
  <w:style w:type="character" w:styleId="Seitenzahl">
    <w:name w:val="page number"/>
    <w:basedOn w:val="Absatz-Standardschriftart"/>
    <w:uiPriority w:val="99"/>
    <w:unhideWhenUsed/>
    <w:rsid w:val="0016153D"/>
  </w:style>
  <w:style w:type="table" w:styleId="Tabellenraster">
    <w:name w:val="Table Grid"/>
    <w:basedOn w:val="NormaleTabelle"/>
    <w:uiPriority w:val="59"/>
    <w:rsid w:val="00A5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teilte%20Ablagen\VskA%20e.V.%20-%20alle\Vorlagen\Vorlagen%20ohne%2070\Text%20Vorlage%20(VskA)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Vorlage (VskA)1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Kirsten</cp:lastModifiedBy>
  <cp:revision>6</cp:revision>
  <cp:lastPrinted>2016-02-02T14:09:00Z</cp:lastPrinted>
  <dcterms:created xsi:type="dcterms:W3CDTF">2021-05-06T14:32:00Z</dcterms:created>
  <dcterms:modified xsi:type="dcterms:W3CDTF">2021-05-19T18:33:00Z</dcterms:modified>
</cp:coreProperties>
</file>